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4A9DF" w14:textId="0018C885" w:rsidR="003D0B4E" w:rsidRDefault="00592E7F">
      <w:hyperlink r:id="rId4" w:history="1">
        <w:r w:rsidRPr="00E01D50">
          <w:rPr>
            <w:rStyle w:val="Hyperlink"/>
          </w:rPr>
          <w:t>https://www.corbettreport.com/david-rockefeller-eugenics-obsessed-globalist-dies-at-101/</w:t>
        </w:r>
      </w:hyperlink>
    </w:p>
    <w:p w14:paraId="3F38A22C" w14:textId="77777777" w:rsidR="003D0B4E" w:rsidRPr="003D0B4E" w:rsidRDefault="003D0B4E" w:rsidP="003D0B4E">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nl-NL"/>
        </w:rPr>
      </w:pPr>
      <w:hyperlink r:id="rId5" w:tooltip="Permanent Link to David Rockefeller, Eugenics-Obsessed Globalist, Dies at 101" w:history="1">
        <w:r w:rsidRPr="003D0B4E">
          <w:rPr>
            <w:rFonts w:ascii="Times New Roman" w:eastAsia="Times New Roman" w:hAnsi="Times New Roman" w:cs="Times New Roman"/>
            <w:b/>
            <w:bCs/>
            <w:color w:val="0000FF"/>
            <w:kern w:val="36"/>
            <w:sz w:val="48"/>
            <w:szCs w:val="48"/>
            <w:u w:val="single"/>
            <w:lang w:val="en-US" w:eastAsia="nl-NL"/>
          </w:rPr>
          <w:t>David Rockefeller, Eugenics-Obsessed Globalist, Dies at 101</w:t>
        </w:r>
      </w:hyperlink>
    </w:p>
    <w:p w14:paraId="7AB25230" w14:textId="77777777" w:rsidR="003D0B4E" w:rsidRPr="003D0B4E" w:rsidRDefault="003D0B4E" w:rsidP="003D0B4E">
      <w:pPr>
        <w:spacing w:after="0" w:line="240" w:lineRule="auto"/>
        <w:rPr>
          <w:rFonts w:ascii="Times New Roman" w:eastAsia="Times New Roman" w:hAnsi="Times New Roman" w:cs="Times New Roman"/>
          <w:sz w:val="24"/>
          <w:szCs w:val="24"/>
          <w:lang w:val="en-US" w:eastAsia="nl-NL"/>
        </w:rPr>
      </w:pPr>
      <w:hyperlink r:id="rId6" w:tooltip="Posts by Corbett" w:history="1">
        <w:r w:rsidRPr="003D0B4E">
          <w:rPr>
            <w:rFonts w:ascii="Times New Roman" w:eastAsia="Times New Roman" w:hAnsi="Times New Roman" w:cs="Times New Roman"/>
            <w:color w:val="0000FF"/>
            <w:sz w:val="24"/>
            <w:szCs w:val="24"/>
            <w:u w:val="single"/>
            <w:lang w:val="en-US" w:eastAsia="nl-NL"/>
          </w:rPr>
          <w:t>Corbett</w:t>
        </w:r>
      </w:hyperlink>
      <w:r w:rsidRPr="003D0B4E">
        <w:rPr>
          <w:rFonts w:ascii="Times New Roman" w:eastAsia="Times New Roman" w:hAnsi="Times New Roman" w:cs="Times New Roman"/>
          <w:sz w:val="24"/>
          <w:szCs w:val="24"/>
          <w:lang w:val="en-US" w:eastAsia="nl-NL"/>
        </w:rPr>
        <w:t xml:space="preserve"> • 03/22/2017 • </w:t>
      </w:r>
      <w:hyperlink r:id="rId7" w:anchor="comments" w:tooltip="Comments for David Rockefeller, Eugenics-Obsessed Globalist, Dies at 101" w:history="1">
        <w:r w:rsidRPr="003D0B4E">
          <w:rPr>
            <w:rFonts w:ascii="Times New Roman" w:eastAsia="Times New Roman" w:hAnsi="Times New Roman" w:cs="Times New Roman"/>
            <w:color w:val="0000FF"/>
            <w:sz w:val="24"/>
            <w:szCs w:val="24"/>
            <w:u w:val="single"/>
            <w:lang w:val="en-US" w:eastAsia="nl-NL"/>
          </w:rPr>
          <w:t>35 Comments</w:t>
        </w:r>
      </w:hyperlink>
      <w:r w:rsidRPr="003D0B4E">
        <w:rPr>
          <w:rFonts w:ascii="Times New Roman" w:eastAsia="Times New Roman" w:hAnsi="Times New Roman" w:cs="Times New Roman"/>
          <w:sz w:val="24"/>
          <w:szCs w:val="24"/>
          <w:lang w:val="en-US" w:eastAsia="nl-NL"/>
        </w:rPr>
        <w:t xml:space="preserve"> </w:t>
      </w:r>
    </w:p>
    <w:p w14:paraId="26080455" w14:textId="77777777" w:rsidR="003D0B4E" w:rsidRPr="003D0B4E" w:rsidRDefault="003D0B4E" w:rsidP="003D0B4E">
      <w:pPr>
        <w:spacing w:before="100" w:beforeAutospacing="1" w:after="100" w:afterAutospacing="1" w:line="240" w:lineRule="auto"/>
        <w:rPr>
          <w:rFonts w:ascii="Times New Roman" w:eastAsia="Times New Roman" w:hAnsi="Times New Roman" w:cs="Times New Roman"/>
          <w:sz w:val="24"/>
          <w:szCs w:val="24"/>
          <w:lang w:val="en-US" w:eastAsia="nl-NL"/>
        </w:rPr>
      </w:pPr>
      <w:r w:rsidRPr="003D0B4E">
        <w:rPr>
          <w:rFonts w:ascii="Times New Roman" w:eastAsia="Times New Roman" w:hAnsi="Times New Roman" w:cs="Times New Roman"/>
          <w:noProof/>
          <w:color w:val="0000FF"/>
          <w:sz w:val="24"/>
          <w:szCs w:val="24"/>
          <w:lang w:eastAsia="nl-NL"/>
        </w:rPr>
        <w:drawing>
          <wp:inline distT="0" distB="0" distL="0" distR="0" wp14:anchorId="779373F5" wp14:editId="6ED46C39">
            <wp:extent cx="2695575" cy="2266950"/>
            <wp:effectExtent l="0" t="0" r="9525" b="0"/>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5575" cy="2266950"/>
                    </a:xfrm>
                    <a:prstGeom prst="rect">
                      <a:avLst/>
                    </a:prstGeom>
                    <a:noFill/>
                    <a:ln>
                      <a:noFill/>
                    </a:ln>
                  </pic:spPr>
                </pic:pic>
              </a:graphicData>
            </a:graphic>
          </wp:inline>
        </w:drawing>
      </w:r>
      <w:r w:rsidRPr="003D0B4E">
        <w:rPr>
          <w:rFonts w:ascii="Times New Roman" w:eastAsia="Times New Roman" w:hAnsi="Times New Roman" w:cs="Times New Roman"/>
          <w:sz w:val="24"/>
          <w:szCs w:val="24"/>
          <w:lang w:val="en-US" w:eastAsia="nl-NL"/>
        </w:rPr>
        <w:t>by James Corbett</w:t>
      </w:r>
      <w:r w:rsidRPr="003D0B4E">
        <w:rPr>
          <w:rFonts w:ascii="Times New Roman" w:eastAsia="Times New Roman" w:hAnsi="Times New Roman" w:cs="Times New Roman"/>
          <w:sz w:val="24"/>
          <w:szCs w:val="24"/>
          <w:lang w:val="en-US" w:eastAsia="nl-NL"/>
        </w:rPr>
        <w:br/>
      </w:r>
      <w:hyperlink r:id="rId10" w:tgtFrame="_blank" w:history="1">
        <w:r w:rsidRPr="003D0B4E">
          <w:rPr>
            <w:rFonts w:ascii="Times New Roman" w:eastAsia="Times New Roman" w:hAnsi="Times New Roman" w:cs="Times New Roman"/>
            <w:color w:val="0000FF"/>
            <w:sz w:val="24"/>
            <w:szCs w:val="24"/>
            <w:u w:val="single"/>
            <w:lang w:val="en-US" w:eastAsia="nl-NL"/>
          </w:rPr>
          <w:t>TheInternationalForecaster.com</w:t>
        </w:r>
      </w:hyperlink>
      <w:r w:rsidRPr="003D0B4E">
        <w:rPr>
          <w:rFonts w:ascii="Times New Roman" w:eastAsia="Times New Roman" w:hAnsi="Times New Roman" w:cs="Times New Roman"/>
          <w:sz w:val="24"/>
          <w:szCs w:val="24"/>
          <w:lang w:val="en-US" w:eastAsia="nl-NL"/>
        </w:rPr>
        <w:br/>
        <w:t>March 21, 2017</w:t>
      </w:r>
    </w:p>
    <w:p w14:paraId="1C9B0553" w14:textId="77777777" w:rsidR="003D0B4E" w:rsidRPr="003D0B4E" w:rsidRDefault="003D0B4E" w:rsidP="003D0B4E">
      <w:pPr>
        <w:spacing w:before="100" w:beforeAutospacing="1" w:after="100" w:afterAutospacing="1" w:line="240" w:lineRule="auto"/>
        <w:rPr>
          <w:rFonts w:ascii="Times New Roman" w:eastAsia="Times New Roman" w:hAnsi="Times New Roman" w:cs="Times New Roman"/>
          <w:sz w:val="24"/>
          <w:szCs w:val="24"/>
          <w:lang w:val="en-US" w:eastAsia="nl-NL"/>
        </w:rPr>
      </w:pPr>
      <w:r w:rsidRPr="003D0B4E">
        <w:rPr>
          <w:rFonts w:ascii="Times New Roman" w:eastAsia="Times New Roman" w:hAnsi="Times New Roman" w:cs="Times New Roman"/>
          <w:sz w:val="24"/>
          <w:szCs w:val="24"/>
          <w:lang w:val="en-US" w:eastAsia="nl-NL"/>
        </w:rPr>
        <w:t>David Rockefeller, Sr., the last surviving member of the so-called “third generation” of the infamous Rockefeller dynasty, died in his sleep on Monday, aged 101.</w:t>
      </w:r>
    </w:p>
    <w:p w14:paraId="02280FD5" w14:textId="77777777" w:rsidR="003D0B4E" w:rsidRPr="003D0B4E" w:rsidRDefault="003D0B4E" w:rsidP="003D0B4E">
      <w:pPr>
        <w:spacing w:before="100" w:beforeAutospacing="1" w:after="100" w:afterAutospacing="1" w:line="240" w:lineRule="auto"/>
        <w:rPr>
          <w:rFonts w:ascii="Times New Roman" w:eastAsia="Times New Roman" w:hAnsi="Times New Roman" w:cs="Times New Roman"/>
          <w:sz w:val="24"/>
          <w:szCs w:val="24"/>
          <w:lang w:val="en-US" w:eastAsia="nl-NL"/>
        </w:rPr>
      </w:pPr>
      <w:r w:rsidRPr="003D0B4E">
        <w:rPr>
          <w:rFonts w:ascii="Times New Roman" w:eastAsia="Times New Roman" w:hAnsi="Times New Roman" w:cs="Times New Roman"/>
          <w:sz w:val="24"/>
          <w:szCs w:val="24"/>
          <w:lang w:val="en-US" w:eastAsia="nl-NL"/>
        </w:rPr>
        <w:t>If we lived in a world where headlines bore any connection to reality, the front pages of newspapers around the world would be informing us that one of history’s richest and most powerful eugenicists, an arch-globalist and committed enemy of humanity, had finally shuffled off this mortal coil.</w:t>
      </w:r>
    </w:p>
    <w:p w14:paraId="55F40737" w14:textId="77777777" w:rsidR="003D0B4E" w:rsidRPr="003D0B4E" w:rsidRDefault="003D0B4E" w:rsidP="003D0B4E">
      <w:pPr>
        <w:spacing w:before="100" w:beforeAutospacing="1" w:after="100" w:afterAutospacing="1" w:line="240" w:lineRule="auto"/>
        <w:rPr>
          <w:rFonts w:ascii="Times New Roman" w:eastAsia="Times New Roman" w:hAnsi="Times New Roman" w:cs="Times New Roman"/>
          <w:sz w:val="24"/>
          <w:szCs w:val="24"/>
          <w:lang w:val="en-US" w:eastAsia="nl-NL"/>
        </w:rPr>
      </w:pPr>
      <w:r w:rsidRPr="003D0B4E">
        <w:rPr>
          <w:rFonts w:ascii="Times New Roman" w:eastAsia="Times New Roman" w:hAnsi="Times New Roman" w:cs="Times New Roman"/>
          <w:sz w:val="24"/>
          <w:szCs w:val="24"/>
          <w:lang w:val="en-US" w:eastAsia="nl-NL"/>
        </w:rPr>
        <w:t>Sadly, we do not live in such a world.</w:t>
      </w:r>
    </w:p>
    <w:p w14:paraId="0DC5A29A" w14:textId="77777777" w:rsidR="003D0B4E" w:rsidRPr="003D0B4E" w:rsidRDefault="003D0B4E" w:rsidP="003D0B4E">
      <w:pPr>
        <w:spacing w:before="100" w:beforeAutospacing="1" w:after="100" w:afterAutospacing="1" w:line="240" w:lineRule="auto"/>
        <w:rPr>
          <w:rFonts w:ascii="Times New Roman" w:eastAsia="Times New Roman" w:hAnsi="Times New Roman" w:cs="Times New Roman"/>
          <w:sz w:val="24"/>
          <w:szCs w:val="24"/>
          <w:lang w:val="en-US" w:eastAsia="nl-NL"/>
        </w:rPr>
      </w:pPr>
      <w:r w:rsidRPr="003D0B4E">
        <w:rPr>
          <w:rFonts w:ascii="Times New Roman" w:eastAsia="Times New Roman" w:hAnsi="Times New Roman" w:cs="Times New Roman"/>
          <w:sz w:val="24"/>
          <w:szCs w:val="24"/>
          <w:lang w:val="en-US" w:eastAsia="nl-NL"/>
        </w:rPr>
        <w:t>Instead we get this treacle-covered dreck served up to us by the New York Times: “</w:t>
      </w:r>
      <w:hyperlink r:id="rId11" w:tgtFrame="_blank" w:history="1">
        <w:r w:rsidRPr="003D0B4E">
          <w:rPr>
            <w:rFonts w:ascii="Times New Roman" w:eastAsia="Times New Roman" w:hAnsi="Times New Roman" w:cs="Times New Roman"/>
            <w:color w:val="0000FF"/>
            <w:sz w:val="24"/>
            <w:szCs w:val="24"/>
            <w:u w:val="single"/>
            <w:lang w:val="en-US" w:eastAsia="nl-NL"/>
          </w:rPr>
          <w:t>David Rockefeller, Philanthropist and Head of Chase Manhattan, Dies at 101</w:t>
        </w:r>
      </w:hyperlink>
      <w:r w:rsidRPr="003D0B4E">
        <w:rPr>
          <w:rFonts w:ascii="Times New Roman" w:eastAsia="Times New Roman" w:hAnsi="Times New Roman" w:cs="Times New Roman"/>
          <w:sz w:val="24"/>
          <w:szCs w:val="24"/>
          <w:lang w:val="en-US" w:eastAsia="nl-NL"/>
        </w:rPr>
        <w:t>.”</w:t>
      </w:r>
    </w:p>
    <w:p w14:paraId="71FB9B59" w14:textId="77777777" w:rsidR="003D0B4E" w:rsidRPr="003D0B4E" w:rsidRDefault="003D0B4E" w:rsidP="003D0B4E">
      <w:pPr>
        <w:spacing w:before="100" w:beforeAutospacing="1" w:after="100" w:afterAutospacing="1" w:line="240" w:lineRule="auto"/>
        <w:rPr>
          <w:rFonts w:ascii="Times New Roman" w:eastAsia="Times New Roman" w:hAnsi="Times New Roman" w:cs="Times New Roman"/>
          <w:sz w:val="24"/>
          <w:szCs w:val="24"/>
          <w:lang w:val="en-US" w:eastAsia="nl-NL"/>
        </w:rPr>
      </w:pPr>
      <w:r w:rsidRPr="003D0B4E">
        <w:rPr>
          <w:rFonts w:ascii="Times New Roman" w:eastAsia="Times New Roman" w:hAnsi="Times New Roman" w:cs="Times New Roman"/>
          <w:sz w:val="24"/>
          <w:szCs w:val="24"/>
          <w:lang w:val="en-US" w:eastAsia="nl-NL"/>
        </w:rPr>
        <w:t>Or this narcolepsy-inducing nonsense from our friends at PBS: “</w:t>
      </w:r>
      <w:hyperlink r:id="rId12" w:tgtFrame="_blank" w:history="1">
        <w:r w:rsidRPr="003D0B4E">
          <w:rPr>
            <w:rFonts w:ascii="Times New Roman" w:eastAsia="Times New Roman" w:hAnsi="Times New Roman" w:cs="Times New Roman"/>
            <w:color w:val="0000FF"/>
            <w:sz w:val="24"/>
            <w:szCs w:val="24"/>
            <w:u w:val="single"/>
            <w:lang w:val="en-US" w:eastAsia="nl-NL"/>
          </w:rPr>
          <w:t>David Rockefeller, billionaire philanthropist and businessman, dies at 101</w:t>
        </w:r>
      </w:hyperlink>
      <w:r w:rsidRPr="003D0B4E">
        <w:rPr>
          <w:rFonts w:ascii="Times New Roman" w:eastAsia="Times New Roman" w:hAnsi="Times New Roman" w:cs="Times New Roman"/>
          <w:sz w:val="24"/>
          <w:szCs w:val="24"/>
          <w:lang w:val="en-US" w:eastAsia="nl-NL"/>
        </w:rPr>
        <w:t>.”</w:t>
      </w:r>
    </w:p>
    <w:p w14:paraId="5C83A861" w14:textId="77777777" w:rsidR="003D0B4E" w:rsidRPr="003D0B4E" w:rsidRDefault="003D0B4E" w:rsidP="003D0B4E">
      <w:pPr>
        <w:spacing w:before="100" w:beforeAutospacing="1" w:after="100" w:afterAutospacing="1" w:line="240" w:lineRule="auto"/>
        <w:rPr>
          <w:rFonts w:ascii="Times New Roman" w:eastAsia="Times New Roman" w:hAnsi="Times New Roman" w:cs="Times New Roman"/>
          <w:sz w:val="24"/>
          <w:szCs w:val="24"/>
          <w:lang w:val="en-US" w:eastAsia="nl-NL"/>
        </w:rPr>
      </w:pPr>
      <w:r w:rsidRPr="003D0B4E">
        <w:rPr>
          <w:rFonts w:ascii="Times New Roman" w:eastAsia="Times New Roman" w:hAnsi="Times New Roman" w:cs="Times New Roman"/>
          <w:sz w:val="24"/>
          <w:szCs w:val="24"/>
          <w:lang w:val="en-US" w:eastAsia="nl-NL"/>
        </w:rPr>
        <w:t>And the brightly-colored peacock? They omit even to mention that tawdry bit about business: “</w:t>
      </w:r>
      <w:hyperlink r:id="rId13" w:tgtFrame="_blank" w:history="1">
        <w:r w:rsidRPr="003D0B4E">
          <w:rPr>
            <w:rFonts w:ascii="Times New Roman" w:eastAsia="Times New Roman" w:hAnsi="Times New Roman" w:cs="Times New Roman"/>
            <w:color w:val="0000FF"/>
            <w:sz w:val="24"/>
            <w:szCs w:val="24"/>
            <w:u w:val="single"/>
            <w:lang w:val="en-US" w:eastAsia="nl-NL"/>
          </w:rPr>
          <w:t>Billionaire Philanthropist David Rockefeller Dead at 101</w:t>
        </w:r>
      </w:hyperlink>
      <w:r w:rsidRPr="003D0B4E">
        <w:rPr>
          <w:rFonts w:ascii="Times New Roman" w:eastAsia="Times New Roman" w:hAnsi="Times New Roman" w:cs="Times New Roman"/>
          <w:sz w:val="24"/>
          <w:szCs w:val="24"/>
          <w:lang w:val="en-US" w:eastAsia="nl-NL"/>
        </w:rPr>
        <w:t>.”</w:t>
      </w:r>
    </w:p>
    <w:p w14:paraId="41DF859A" w14:textId="77777777" w:rsidR="003D0B4E" w:rsidRPr="003D0B4E" w:rsidRDefault="003D0B4E" w:rsidP="003D0B4E">
      <w:pPr>
        <w:spacing w:before="100" w:beforeAutospacing="1" w:after="100" w:afterAutospacing="1" w:line="240" w:lineRule="auto"/>
        <w:rPr>
          <w:rFonts w:ascii="Times New Roman" w:eastAsia="Times New Roman" w:hAnsi="Times New Roman" w:cs="Times New Roman"/>
          <w:sz w:val="24"/>
          <w:szCs w:val="24"/>
          <w:lang w:val="en-US" w:eastAsia="nl-NL"/>
        </w:rPr>
      </w:pPr>
      <w:r w:rsidRPr="003D0B4E">
        <w:rPr>
          <w:rFonts w:ascii="Times New Roman" w:eastAsia="Times New Roman" w:hAnsi="Times New Roman" w:cs="Times New Roman"/>
          <w:sz w:val="24"/>
          <w:szCs w:val="24"/>
          <w:lang w:val="en-US" w:eastAsia="nl-NL"/>
        </w:rPr>
        <w:t>On the other hand, I can sympathize with their conundrum. It would be impossible to condense such villainy down to a single headline. It would be like announcing the death of Darth Vader, except without the redemptive bit at the end. “Lord Vader, Scourge of the Galaxy, Dies on the Death Star; Ewok Funeral Pyre Dance at Sundown.”</w:t>
      </w:r>
    </w:p>
    <w:p w14:paraId="37154228" w14:textId="77777777" w:rsidR="003D0B4E" w:rsidRPr="003D0B4E" w:rsidRDefault="003D0B4E" w:rsidP="003D0B4E">
      <w:pPr>
        <w:spacing w:before="100" w:beforeAutospacing="1" w:after="100" w:afterAutospacing="1" w:line="240" w:lineRule="auto"/>
        <w:rPr>
          <w:rFonts w:ascii="Times New Roman" w:eastAsia="Times New Roman" w:hAnsi="Times New Roman" w:cs="Times New Roman"/>
          <w:sz w:val="24"/>
          <w:szCs w:val="24"/>
          <w:lang w:val="en-US" w:eastAsia="nl-NL"/>
        </w:rPr>
      </w:pPr>
      <w:r w:rsidRPr="003D0B4E">
        <w:rPr>
          <w:rFonts w:ascii="Times New Roman" w:eastAsia="Times New Roman" w:hAnsi="Times New Roman" w:cs="Times New Roman"/>
          <w:sz w:val="24"/>
          <w:szCs w:val="24"/>
          <w:lang w:val="en-US" w:eastAsia="nl-NL"/>
        </w:rPr>
        <w:t>Indeed, where does one begin when attempting to enumerate the evils embodied by this man?</w:t>
      </w:r>
    </w:p>
    <w:p w14:paraId="4597D0DF" w14:textId="77777777" w:rsidR="003D0B4E" w:rsidRPr="003D0B4E" w:rsidRDefault="003D0B4E" w:rsidP="003D0B4E">
      <w:pPr>
        <w:spacing w:before="100" w:beforeAutospacing="1" w:after="100" w:afterAutospacing="1" w:line="240" w:lineRule="auto"/>
        <w:rPr>
          <w:rFonts w:ascii="Times New Roman" w:eastAsia="Times New Roman" w:hAnsi="Times New Roman" w:cs="Times New Roman"/>
          <w:sz w:val="24"/>
          <w:szCs w:val="24"/>
          <w:lang w:val="en-US" w:eastAsia="nl-NL"/>
        </w:rPr>
      </w:pPr>
      <w:r w:rsidRPr="003D0B4E">
        <w:rPr>
          <w:rFonts w:ascii="Times New Roman" w:eastAsia="Times New Roman" w:hAnsi="Times New Roman" w:cs="Times New Roman"/>
          <w:sz w:val="24"/>
          <w:szCs w:val="24"/>
          <w:lang w:val="en-US" w:eastAsia="nl-NL"/>
        </w:rPr>
        <w:lastRenderedPageBreak/>
        <w:t>Chase Manhattan Bank? Chairman and CEO, David Rockefeller.</w:t>
      </w:r>
    </w:p>
    <w:p w14:paraId="6C34DAC5" w14:textId="77777777" w:rsidR="003D0B4E" w:rsidRPr="003D0B4E" w:rsidRDefault="003D0B4E" w:rsidP="003D0B4E">
      <w:pPr>
        <w:spacing w:before="100" w:beforeAutospacing="1" w:after="100" w:afterAutospacing="1" w:line="240" w:lineRule="auto"/>
        <w:rPr>
          <w:rFonts w:ascii="Times New Roman" w:eastAsia="Times New Roman" w:hAnsi="Times New Roman" w:cs="Times New Roman"/>
          <w:sz w:val="24"/>
          <w:szCs w:val="24"/>
          <w:lang w:val="en-US" w:eastAsia="nl-NL"/>
        </w:rPr>
      </w:pPr>
      <w:r w:rsidRPr="003D0B4E">
        <w:rPr>
          <w:rFonts w:ascii="Times New Roman" w:eastAsia="Times New Roman" w:hAnsi="Times New Roman" w:cs="Times New Roman"/>
          <w:sz w:val="24"/>
          <w:szCs w:val="24"/>
          <w:lang w:val="en-US" w:eastAsia="nl-NL"/>
        </w:rPr>
        <w:t>Council on Foreign Relations? Chairman, David Rockefeller.</w:t>
      </w:r>
    </w:p>
    <w:p w14:paraId="42B996A7" w14:textId="77777777" w:rsidR="003D0B4E" w:rsidRPr="003D0B4E" w:rsidRDefault="003D0B4E" w:rsidP="003D0B4E">
      <w:pPr>
        <w:spacing w:before="100" w:beforeAutospacing="1" w:after="100" w:afterAutospacing="1" w:line="240" w:lineRule="auto"/>
        <w:rPr>
          <w:rFonts w:ascii="Times New Roman" w:eastAsia="Times New Roman" w:hAnsi="Times New Roman" w:cs="Times New Roman"/>
          <w:sz w:val="24"/>
          <w:szCs w:val="24"/>
          <w:lang w:val="en-US" w:eastAsia="nl-NL"/>
        </w:rPr>
      </w:pPr>
      <w:r w:rsidRPr="003D0B4E">
        <w:rPr>
          <w:rFonts w:ascii="Times New Roman" w:eastAsia="Times New Roman" w:hAnsi="Times New Roman" w:cs="Times New Roman"/>
          <w:sz w:val="24"/>
          <w:szCs w:val="24"/>
          <w:lang w:val="en-US" w:eastAsia="nl-NL"/>
        </w:rPr>
        <w:t>Bilderberg? Founding member and advisor to the steering committee, David Rockefeller.</w:t>
      </w:r>
    </w:p>
    <w:p w14:paraId="64D54B79" w14:textId="77777777" w:rsidR="003D0B4E" w:rsidRPr="003D0B4E" w:rsidRDefault="003D0B4E" w:rsidP="003D0B4E">
      <w:pPr>
        <w:spacing w:before="100" w:beforeAutospacing="1" w:after="100" w:afterAutospacing="1" w:line="240" w:lineRule="auto"/>
        <w:rPr>
          <w:rFonts w:ascii="Times New Roman" w:eastAsia="Times New Roman" w:hAnsi="Times New Roman" w:cs="Times New Roman"/>
          <w:sz w:val="24"/>
          <w:szCs w:val="24"/>
          <w:lang w:val="en-US" w:eastAsia="nl-NL"/>
        </w:rPr>
      </w:pPr>
      <w:r w:rsidRPr="003D0B4E">
        <w:rPr>
          <w:rFonts w:ascii="Times New Roman" w:eastAsia="Times New Roman" w:hAnsi="Times New Roman" w:cs="Times New Roman"/>
          <w:sz w:val="24"/>
          <w:szCs w:val="24"/>
          <w:lang w:val="en-US" w:eastAsia="nl-NL"/>
        </w:rPr>
        <w:t>Trilateral Commission? Founder, David Rockefeller.</w:t>
      </w:r>
    </w:p>
    <w:p w14:paraId="65BD53BF" w14:textId="77777777" w:rsidR="003D0B4E" w:rsidRPr="003D0B4E" w:rsidRDefault="003D0B4E" w:rsidP="003D0B4E">
      <w:pPr>
        <w:spacing w:before="100" w:beforeAutospacing="1" w:after="100" w:afterAutospacing="1" w:line="240" w:lineRule="auto"/>
        <w:rPr>
          <w:rFonts w:ascii="Times New Roman" w:eastAsia="Times New Roman" w:hAnsi="Times New Roman" w:cs="Times New Roman"/>
          <w:sz w:val="24"/>
          <w:szCs w:val="24"/>
          <w:lang w:val="en-US" w:eastAsia="nl-NL"/>
        </w:rPr>
      </w:pPr>
      <w:r w:rsidRPr="003D0B4E">
        <w:rPr>
          <w:rFonts w:ascii="Times New Roman" w:eastAsia="Times New Roman" w:hAnsi="Times New Roman" w:cs="Times New Roman"/>
          <w:sz w:val="24"/>
          <w:szCs w:val="24"/>
          <w:lang w:val="en-US" w:eastAsia="nl-NL"/>
        </w:rPr>
        <w:t>Rockefeller Brothers Fund? Co-founder, David Rockefeller.</w:t>
      </w:r>
    </w:p>
    <w:p w14:paraId="2B42AAB8" w14:textId="77777777" w:rsidR="003D0B4E" w:rsidRPr="003D0B4E" w:rsidRDefault="003D0B4E" w:rsidP="003D0B4E">
      <w:pPr>
        <w:spacing w:before="100" w:beforeAutospacing="1" w:after="100" w:afterAutospacing="1" w:line="240" w:lineRule="auto"/>
        <w:rPr>
          <w:rFonts w:ascii="Times New Roman" w:eastAsia="Times New Roman" w:hAnsi="Times New Roman" w:cs="Times New Roman"/>
          <w:sz w:val="24"/>
          <w:szCs w:val="24"/>
          <w:lang w:val="en-US" w:eastAsia="nl-NL"/>
        </w:rPr>
      </w:pPr>
      <w:r w:rsidRPr="003D0B4E">
        <w:rPr>
          <w:rFonts w:ascii="Times New Roman" w:eastAsia="Times New Roman" w:hAnsi="Times New Roman" w:cs="Times New Roman"/>
          <w:sz w:val="24"/>
          <w:szCs w:val="24"/>
          <w:lang w:val="en-US" w:eastAsia="nl-NL"/>
        </w:rPr>
        <w:t xml:space="preserve">Eugenicist? When the world’s richest eugenicists meet to </w:t>
      </w:r>
      <w:hyperlink r:id="rId14" w:tgtFrame="_blank" w:history="1">
        <w:r w:rsidRPr="003D0B4E">
          <w:rPr>
            <w:rFonts w:ascii="Times New Roman" w:eastAsia="Times New Roman" w:hAnsi="Times New Roman" w:cs="Times New Roman"/>
            <w:color w:val="0000FF"/>
            <w:sz w:val="24"/>
            <w:szCs w:val="24"/>
            <w:u w:val="single"/>
            <w:lang w:val="en-US" w:eastAsia="nl-NL"/>
          </w:rPr>
          <w:t>plan how to reduce the world’s population</w:t>
        </w:r>
      </w:hyperlink>
      <w:r w:rsidRPr="003D0B4E">
        <w:rPr>
          <w:rFonts w:ascii="Times New Roman" w:eastAsia="Times New Roman" w:hAnsi="Times New Roman" w:cs="Times New Roman"/>
          <w:sz w:val="24"/>
          <w:szCs w:val="24"/>
          <w:lang w:val="en-US" w:eastAsia="nl-NL"/>
        </w:rPr>
        <w:t xml:space="preserve">, they are </w:t>
      </w:r>
      <w:hyperlink r:id="rId15" w:tgtFrame="_blank" w:history="1">
        <w:r w:rsidRPr="003D0B4E">
          <w:rPr>
            <w:rFonts w:ascii="Times New Roman" w:eastAsia="Times New Roman" w:hAnsi="Times New Roman" w:cs="Times New Roman"/>
            <w:color w:val="0000FF"/>
            <w:sz w:val="24"/>
            <w:szCs w:val="24"/>
            <w:u w:val="single"/>
            <w:lang w:val="en-US" w:eastAsia="nl-NL"/>
          </w:rPr>
          <w:t>called to the table by David Rockefeller</w:t>
        </w:r>
      </w:hyperlink>
      <w:r w:rsidRPr="003D0B4E">
        <w:rPr>
          <w:rFonts w:ascii="Times New Roman" w:eastAsia="Times New Roman" w:hAnsi="Times New Roman" w:cs="Times New Roman"/>
          <w:sz w:val="24"/>
          <w:szCs w:val="24"/>
          <w:lang w:val="en-US" w:eastAsia="nl-NL"/>
        </w:rPr>
        <w:t xml:space="preserve"> and they meet at The President’s House of Rockefeller University (where else)?</w:t>
      </w:r>
    </w:p>
    <w:p w14:paraId="379C10A3" w14:textId="77777777" w:rsidR="003D0B4E" w:rsidRPr="003D0B4E" w:rsidRDefault="003D0B4E" w:rsidP="003D0B4E">
      <w:pPr>
        <w:spacing w:before="100" w:beforeAutospacing="1" w:after="100" w:afterAutospacing="1" w:line="240" w:lineRule="auto"/>
        <w:rPr>
          <w:rFonts w:ascii="Times New Roman" w:eastAsia="Times New Roman" w:hAnsi="Times New Roman" w:cs="Times New Roman"/>
          <w:sz w:val="24"/>
          <w:szCs w:val="24"/>
          <w:lang w:val="en-US" w:eastAsia="nl-NL"/>
        </w:rPr>
      </w:pPr>
      <w:r w:rsidRPr="003D0B4E">
        <w:rPr>
          <w:rFonts w:ascii="Times New Roman" w:eastAsia="Times New Roman" w:hAnsi="Times New Roman" w:cs="Times New Roman"/>
          <w:sz w:val="24"/>
          <w:szCs w:val="24"/>
          <w:lang w:val="en-US" w:eastAsia="nl-NL"/>
        </w:rPr>
        <w:t xml:space="preserve">Recolonization of China? </w:t>
      </w:r>
      <w:hyperlink r:id="rId16" w:tgtFrame="_blank" w:history="1">
        <w:r w:rsidRPr="003D0B4E">
          <w:rPr>
            <w:rFonts w:ascii="Times New Roman" w:eastAsia="Times New Roman" w:hAnsi="Times New Roman" w:cs="Times New Roman"/>
            <w:color w:val="0000FF"/>
            <w:sz w:val="24"/>
            <w:szCs w:val="24"/>
            <w:u w:val="single"/>
            <w:lang w:val="en-US" w:eastAsia="nl-NL"/>
          </w:rPr>
          <w:t>Spearheaded by David Rockefeller</w:t>
        </w:r>
      </w:hyperlink>
      <w:r w:rsidRPr="003D0B4E">
        <w:rPr>
          <w:rFonts w:ascii="Times New Roman" w:eastAsia="Times New Roman" w:hAnsi="Times New Roman" w:cs="Times New Roman"/>
          <w:sz w:val="24"/>
          <w:szCs w:val="24"/>
          <w:lang w:val="en-US" w:eastAsia="nl-NL"/>
        </w:rPr>
        <w:t>.</w:t>
      </w:r>
    </w:p>
    <w:p w14:paraId="7937151A" w14:textId="77777777" w:rsidR="003D0B4E" w:rsidRPr="003D0B4E" w:rsidRDefault="003D0B4E" w:rsidP="003D0B4E">
      <w:pPr>
        <w:spacing w:before="100" w:beforeAutospacing="1" w:after="100" w:afterAutospacing="1" w:line="240" w:lineRule="auto"/>
        <w:rPr>
          <w:rFonts w:ascii="Times New Roman" w:eastAsia="Times New Roman" w:hAnsi="Times New Roman" w:cs="Times New Roman"/>
          <w:sz w:val="24"/>
          <w:szCs w:val="24"/>
          <w:lang w:val="en-US" w:eastAsia="nl-NL"/>
        </w:rPr>
      </w:pPr>
      <w:r w:rsidRPr="003D0B4E">
        <w:rPr>
          <w:rFonts w:ascii="Times New Roman" w:eastAsia="Times New Roman" w:hAnsi="Times New Roman" w:cs="Times New Roman"/>
          <w:sz w:val="24"/>
          <w:szCs w:val="24"/>
          <w:lang w:val="en-US" w:eastAsia="nl-NL"/>
        </w:rPr>
        <w:t xml:space="preserve">Chairman Mao? His “revolution” was </w:t>
      </w:r>
      <w:hyperlink r:id="rId17" w:tgtFrame="_blank" w:history="1">
        <w:r w:rsidRPr="003D0B4E">
          <w:rPr>
            <w:rFonts w:ascii="Times New Roman" w:eastAsia="Times New Roman" w:hAnsi="Times New Roman" w:cs="Times New Roman"/>
            <w:color w:val="0000FF"/>
            <w:sz w:val="24"/>
            <w:szCs w:val="24"/>
            <w:u w:val="single"/>
            <w:lang w:val="en-US" w:eastAsia="nl-NL"/>
          </w:rPr>
          <w:t>admired by David Rockefeller</w:t>
        </w:r>
      </w:hyperlink>
      <w:r w:rsidRPr="003D0B4E">
        <w:rPr>
          <w:rFonts w:ascii="Times New Roman" w:eastAsia="Times New Roman" w:hAnsi="Times New Roman" w:cs="Times New Roman"/>
          <w:sz w:val="24"/>
          <w:szCs w:val="24"/>
          <w:lang w:val="en-US" w:eastAsia="nl-NL"/>
        </w:rPr>
        <w:t>.</w:t>
      </w:r>
    </w:p>
    <w:p w14:paraId="5131891F" w14:textId="77777777" w:rsidR="003D0B4E" w:rsidRPr="003D0B4E" w:rsidRDefault="003D0B4E" w:rsidP="003D0B4E">
      <w:pPr>
        <w:spacing w:before="100" w:beforeAutospacing="1" w:after="100" w:afterAutospacing="1" w:line="240" w:lineRule="auto"/>
        <w:rPr>
          <w:rFonts w:ascii="Times New Roman" w:eastAsia="Times New Roman" w:hAnsi="Times New Roman" w:cs="Times New Roman"/>
          <w:sz w:val="24"/>
          <w:szCs w:val="24"/>
          <w:lang w:val="en-US" w:eastAsia="nl-NL"/>
        </w:rPr>
      </w:pPr>
      <w:r w:rsidRPr="003D0B4E">
        <w:rPr>
          <w:rFonts w:ascii="Times New Roman" w:eastAsia="Times New Roman" w:hAnsi="Times New Roman" w:cs="Times New Roman"/>
          <w:sz w:val="24"/>
          <w:szCs w:val="24"/>
          <w:lang w:val="en-US" w:eastAsia="nl-NL"/>
        </w:rPr>
        <w:t xml:space="preserve">North American Union? Forget that, David Rockefeller was busy working on a </w:t>
      </w:r>
      <w:hyperlink r:id="rId18" w:tgtFrame="_blank" w:history="1">
        <w:r w:rsidRPr="003D0B4E">
          <w:rPr>
            <w:rFonts w:ascii="Times New Roman" w:eastAsia="Times New Roman" w:hAnsi="Times New Roman" w:cs="Times New Roman"/>
            <w:color w:val="0000FF"/>
            <w:sz w:val="24"/>
            <w:szCs w:val="24"/>
            <w:u w:val="single"/>
            <w:lang w:val="en-US" w:eastAsia="nl-NL"/>
          </w:rPr>
          <w:t xml:space="preserve">North </w:t>
        </w:r>
        <w:r w:rsidRPr="003D0B4E">
          <w:rPr>
            <w:rFonts w:ascii="Times New Roman" w:eastAsia="Times New Roman" w:hAnsi="Times New Roman" w:cs="Times New Roman"/>
            <w:i/>
            <w:iCs/>
            <w:color w:val="0000FF"/>
            <w:sz w:val="24"/>
            <w:szCs w:val="24"/>
            <w:u w:val="single"/>
            <w:lang w:val="en-US" w:eastAsia="nl-NL"/>
          </w:rPr>
          <w:t>and</w:t>
        </w:r>
        <w:r w:rsidRPr="003D0B4E">
          <w:rPr>
            <w:rFonts w:ascii="Times New Roman" w:eastAsia="Times New Roman" w:hAnsi="Times New Roman" w:cs="Times New Roman"/>
            <w:color w:val="0000FF"/>
            <w:sz w:val="24"/>
            <w:szCs w:val="24"/>
            <w:u w:val="single"/>
            <w:lang w:val="en-US" w:eastAsia="nl-NL"/>
          </w:rPr>
          <w:t xml:space="preserve"> South American Union</w:t>
        </w:r>
      </w:hyperlink>
      <w:r w:rsidRPr="003D0B4E">
        <w:rPr>
          <w:rFonts w:ascii="Times New Roman" w:eastAsia="Times New Roman" w:hAnsi="Times New Roman" w:cs="Times New Roman"/>
          <w:sz w:val="24"/>
          <w:szCs w:val="24"/>
          <w:lang w:val="en-US" w:eastAsia="nl-NL"/>
        </w:rPr>
        <w:t>.</w:t>
      </w:r>
    </w:p>
    <w:p w14:paraId="74663BB5" w14:textId="77777777" w:rsidR="003D0B4E" w:rsidRPr="003D0B4E" w:rsidRDefault="003D0B4E" w:rsidP="003D0B4E">
      <w:pPr>
        <w:spacing w:before="100" w:beforeAutospacing="1" w:after="100" w:afterAutospacing="1" w:line="240" w:lineRule="auto"/>
        <w:rPr>
          <w:rFonts w:ascii="Times New Roman" w:eastAsia="Times New Roman" w:hAnsi="Times New Roman" w:cs="Times New Roman"/>
          <w:sz w:val="24"/>
          <w:szCs w:val="24"/>
          <w:lang w:val="en-US" w:eastAsia="nl-NL"/>
        </w:rPr>
      </w:pPr>
      <w:r w:rsidRPr="003D0B4E">
        <w:rPr>
          <w:rFonts w:ascii="Times New Roman" w:eastAsia="Times New Roman" w:hAnsi="Times New Roman" w:cs="Times New Roman"/>
          <w:sz w:val="24"/>
          <w:szCs w:val="24"/>
          <w:lang w:val="en-US" w:eastAsia="nl-NL"/>
        </w:rPr>
        <w:t>Globalist? Well, don’t ask me, ask him:</w:t>
      </w:r>
    </w:p>
    <w:p w14:paraId="110D799B" w14:textId="77777777" w:rsidR="003D0B4E" w:rsidRPr="003D0B4E" w:rsidRDefault="003D0B4E" w:rsidP="003D0B4E">
      <w:pPr>
        <w:spacing w:beforeAutospacing="1" w:after="100" w:afterAutospacing="1" w:line="240" w:lineRule="auto"/>
        <w:rPr>
          <w:rFonts w:ascii="Times New Roman" w:eastAsia="Times New Roman" w:hAnsi="Times New Roman" w:cs="Times New Roman"/>
          <w:sz w:val="24"/>
          <w:szCs w:val="24"/>
          <w:lang w:val="en-US" w:eastAsia="nl-NL"/>
        </w:rPr>
      </w:pPr>
      <w:r w:rsidRPr="003D0B4E">
        <w:rPr>
          <w:rFonts w:ascii="Times New Roman" w:eastAsia="Times New Roman" w:hAnsi="Times New Roman" w:cs="Times New Roman"/>
          <w:sz w:val="24"/>
          <w:szCs w:val="24"/>
          <w:lang w:val="en-US" w:eastAsia="nl-NL"/>
        </w:rPr>
        <w:t>“Some even believe we (the Rockefeller family) are part of a secret cabal working against the best interests of the United States, characterizing my family and me as ‘internationalists’ and of conspiring with others around the world to build a more integrated global political and economic structure—one world, if you will. If that’s the charge, I stand guilty, and I am proud of it.”</w:t>
      </w:r>
      <w:r w:rsidRPr="003D0B4E">
        <w:rPr>
          <w:rFonts w:ascii="Times New Roman" w:eastAsia="Times New Roman" w:hAnsi="Times New Roman" w:cs="Times New Roman"/>
          <w:sz w:val="24"/>
          <w:szCs w:val="24"/>
          <w:lang w:val="en-US" w:eastAsia="nl-NL"/>
        </w:rPr>
        <w:br/>
        <w:t xml:space="preserve">-David Rockefeller, </w:t>
      </w:r>
      <w:r w:rsidRPr="003D0B4E">
        <w:rPr>
          <w:rFonts w:ascii="Times New Roman" w:eastAsia="Times New Roman" w:hAnsi="Times New Roman" w:cs="Times New Roman"/>
          <w:i/>
          <w:iCs/>
          <w:sz w:val="24"/>
          <w:szCs w:val="24"/>
          <w:lang w:val="en-US" w:eastAsia="nl-NL"/>
        </w:rPr>
        <w:t>Memoirs</w:t>
      </w:r>
      <w:r w:rsidRPr="003D0B4E">
        <w:rPr>
          <w:rFonts w:ascii="Times New Roman" w:eastAsia="Times New Roman" w:hAnsi="Times New Roman" w:cs="Times New Roman"/>
          <w:sz w:val="24"/>
          <w:szCs w:val="24"/>
          <w:lang w:val="en-US" w:eastAsia="nl-NL"/>
        </w:rPr>
        <w:t xml:space="preserve">, </w:t>
      </w:r>
      <w:hyperlink r:id="rId19" w:tgtFrame="_blank" w:history="1">
        <w:r w:rsidRPr="003D0B4E">
          <w:rPr>
            <w:rFonts w:ascii="Times New Roman" w:eastAsia="Times New Roman" w:hAnsi="Times New Roman" w:cs="Times New Roman"/>
            <w:color w:val="0000FF"/>
            <w:sz w:val="24"/>
            <w:szCs w:val="24"/>
            <w:u w:val="single"/>
            <w:lang w:val="en-US" w:eastAsia="nl-NL"/>
          </w:rPr>
          <w:t>page 405</w:t>
        </w:r>
      </w:hyperlink>
    </w:p>
    <w:p w14:paraId="4CFEE3AF" w14:textId="77777777" w:rsidR="003D0B4E" w:rsidRPr="003D0B4E" w:rsidRDefault="003D0B4E" w:rsidP="003D0B4E">
      <w:pPr>
        <w:spacing w:before="100" w:beforeAutospacing="1" w:after="100" w:afterAutospacing="1" w:line="240" w:lineRule="auto"/>
        <w:rPr>
          <w:rFonts w:ascii="Times New Roman" w:eastAsia="Times New Roman" w:hAnsi="Times New Roman" w:cs="Times New Roman"/>
          <w:sz w:val="24"/>
          <w:szCs w:val="24"/>
          <w:lang w:val="en-US" w:eastAsia="nl-NL"/>
        </w:rPr>
      </w:pPr>
      <w:r w:rsidRPr="003D0B4E">
        <w:rPr>
          <w:rFonts w:ascii="Times New Roman" w:eastAsia="Times New Roman" w:hAnsi="Times New Roman" w:cs="Times New Roman"/>
          <w:sz w:val="24"/>
          <w:szCs w:val="24"/>
          <w:lang w:val="en-US" w:eastAsia="nl-NL"/>
        </w:rPr>
        <w:t xml:space="preserve">I could go on. And on and on. And don’t worry, I will in this week’s edition of </w:t>
      </w:r>
      <w:hyperlink r:id="rId20" w:tgtFrame="_blank" w:history="1">
        <w:r w:rsidRPr="003D0B4E">
          <w:rPr>
            <w:rFonts w:ascii="Times New Roman" w:eastAsia="Times New Roman" w:hAnsi="Times New Roman" w:cs="Times New Roman"/>
            <w:color w:val="0000FF"/>
            <w:sz w:val="24"/>
            <w:szCs w:val="24"/>
            <w:u w:val="single"/>
            <w:lang w:val="en-US" w:eastAsia="nl-NL"/>
          </w:rPr>
          <w:t>The Corbett Report podcast</w:t>
        </w:r>
      </w:hyperlink>
      <w:r w:rsidRPr="003D0B4E">
        <w:rPr>
          <w:rFonts w:ascii="Times New Roman" w:eastAsia="Times New Roman" w:hAnsi="Times New Roman" w:cs="Times New Roman"/>
          <w:sz w:val="24"/>
          <w:szCs w:val="24"/>
          <w:lang w:val="en-US" w:eastAsia="nl-NL"/>
        </w:rPr>
        <w:t>. But let’s be clear: There is no joy to be had in the death of another, even a Rockefeller. He left this world as he came into it: filthy rich, gluttonously greedy and mercilessly cruel. He has bequeathed that to the next generation of minions who will swoop in to fill his place in the power vacuum. The world has gained nothing by his death, surely not a respite from the powers-that-shouldn’t-be who will continue on exactly as before.</w:t>
      </w:r>
    </w:p>
    <w:p w14:paraId="69718923" w14:textId="77777777" w:rsidR="003D0B4E" w:rsidRPr="003D0B4E" w:rsidRDefault="003D0B4E" w:rsidP="003D0B4E">
      <w:pPr>
        <w:spacing w:before="100" w:beforeAutospacing="1" w:after="100" w:afterAutospacing="1" w:line="240" w:lineRule="auto"/>
        <w:rPr>
          <w:rFonts w:ascii="Times New Roman" w:eastAsia="Times New Roman" w:hAnsi="Times New Roman" w:cs="Times New Roman"/>
          <w:sz w:val="24"/>
          <w:szCs w:val="24"/>
          <w:lang w:val="en-US" w:eastAsia="nl-NL"/>
        </w:rPr>
      </w:pPr>
      <w:r w:rsidRPr="003D0B4E">
        <w:rPr>
          <w:rFonts w:ascii="Times New Roman" w:eastAsia="Times New Roman" w:hAnsi="Times New Roman" w:cs="Times New Roman"/>
          <w:sz w:val="24"/>
          <w:szCs w:val="24"/>
          <w:lang w:val="en-US" w:eastAsia="nl-NL"/>
        </w:rPr>
        <w:t xml:space="preserve">As always, the solace is to be found not in the death of a Rockefeller but in the mass of humanity that is </w:t>
      </w:r>
      <w:hyperlink r:id="rId21" w:tgtFrame="_blank" w:history="1">
        <w:r w:rsidRPr="003D0B4E">
          <w:rPr>
            <w:rFonts w:ascii="Times New Roman" w:eastAsia="Times New Roman" w:hAnsi="Times New Roman" w:cs="Times New Roman"/>
            <w:color w:val="0000FF"/>
            <w:sz w:val="24"/>
            <w:szCs w:val="24"/>
            <w:u w:val="single"/>
            <w:lang w:val="en-US" w:eastAsia="nl-NL"/>
          </w:rPr>
          <w:t>awakening to his machinations</w:t>
        </w:r>
      </w:hyperlink>
      <w:r w:rsidRPr="003D0B4E">
        <w:rPr>
          <w:rFonts w:ascii="Times New Roman" w:eastAsia="Times New Roman" w:hAnsi="Times New Roman" w:cs="Times New Roman"/>
          <w:sz w:val="24"/>
          <w:szCs w:val="24"/>
          <w:lang w:val="en-US" w:eastAsia="nl-NL"/>
        </w:rPr>
        <w:t>. Let us neither mourn nor celebrate this day, but continue on with our quest as those aligned against us will no doubt continue on with theirs.</w:t>
      </w:r>
    </w:p>
    <w:p w14:paraId="43A6F861" w14:textId="77777777" w:rsidR="003D0B4E" w:rsidRPr="003D0B4E" w:rsidRDefault="003D0B4E" w:rsidP="003D0B4E">
      <w:pPr>
        <w:spacing w:before="100" w:beforeAutospacing="1" w:after="100" w:afterAutospacing="1" w:line="240" w:lineRule="auto"/>
        <w:rPr>
          <w:rFonts w:ascii="Times New Roman" w:eastAsia="Times New Roman" w:hAnsi="Times New Roman" w:cs="Times New Roman"/>
          <w:sz w:val="24"/>
          <w:szCs w:val="24"/>
          <w:lang w:val="en-US" w:eastAsia="nl-NL"/>
        </w:rPr>
      </w:pPr>
      <w:r w:rsidRPr="003D0B4E">
        <w:rPr>
          <w:rFonts w:ascii="Times New Roman" w:eastAsia="Times New Roman" w:hAnsi="Times New Roman" w:cs="Times New Roman"/>
          <w:sz w:val="24"/>
          <w:szCs w:val="24"/>
          <w:lang w:val="en-US" w:eastAsia="nl-NL"/>
        </w:rPr>
        <w:t xml:space="preserve">Filed in: </w:t>
      </w:r>
      <w:hyperlink r:id="rId22" w:history="1">
        <w:r w:rsidRPr="003D0B4E">
          <w:rPr>
            <w:rFonts w:ascii="Times New Roman" w:eastAsia="Times New Roman" w:hAnsi="Times New Roman" w:cs="Times New Roman"/>
            <w:color w:val="0000FF"/>
            <w:sz w:val="24"/>
            <w:szCs w:val="24"/>
            <w:u w:val="single"/>
            <w:lang w:val="en-US" w:eastAsia="nl-NL"/>
          </w:rPr>
          <w:t>Articles</w:t>
        </w:r>
      </w:hyperlink>
      <w:r w:rsidRPr="003D0B4E">
        <w:rPr>
          <w:rFonts w:ascii="Times New Roman" w:eastAsia="Times New Roman" w:hAnsi="Times New Roman" w:cs="Times New Roman"/>
          <w:sz w:val="24"/>
          <w:szCs w:val="24"/>
          <w:lang w:val="en-US" w:eastAsia="nl-NL"/>
        </w:rPr>
        <w:br/>
        <w:t xml:space="preserve">Tagged with: </w:t>
      </w:r>
      <w:hyperlink r:id="rId23" w:history="1">
        <w:r w:rsidRPr="003D0B4E">
          <w:rPr>
            <w:rFonts w:ascii="Times New Roman" w:eastAsia="Times New Roman" w:hAnsi="Times New Roman" w:cs="Times New Roman"/>
            <w:color w:val="0000FF"/>
            <w:sz w:val="24"/>
            <w:szCs w:val="24"/>
            <w:u w:val="single"/>
            <w:lang w:val="en-US" w:eastAsia="nl-NL"/>
          </w:rPr>
          <w:t>rockefeller</w:t>
        </w:r>
      </w:hyperlink>
    </w:p>
    <w:p w14:paraId="0C29FA37" w14:textId="77777777" w:rsidR="003D0B4E" w:rsidRPr="00592E7F" w:rsidRDefault="003D0B4E">
      <w:pPr>
        <w:rPr>
          <w:lang w:val="en-US"/>
        </w:rPr>
      </w:pPr>
    </w:p>
    <w:sectPr w:rsidR="003D0B4E" w:rsidRPr="00592E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B4E"/>
    <w:rsid w:val="003D0B4E"/>
    <w:rsid w:val="00592E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E5A1C"/>
  <w15:chartTrackingRefBased/>
  <w15:docId w15:val="{0F4CACB0-BFD0-40E5-92FB-C8D809D34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2E7F"/>
    <w:rPr>
      <w:color w:val="0563C1" w:themeColor="hyperlink"/>
      <w:u w:val="single"/>
    </w:rPr>
  </w:style>
  <w:style w:type="character" w:styleId="UnresolvedMention">
    <w:name w:val="Unresolved Mention"/>
    <w:basedOn w:val="DefaultParagraphFont"/>
    <w:uiPriority w:val="99"/>
    <w:semiHidden/>
    <w:unhideWhenUsed/>
    <w:rsid w:val="00592E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4265061">
      <w:bodyDiv w:val="1"/>
      <w:marLeft w:val="0"/>
      <w:marRight w:val="0"/>
      <w:marTop w:val="0"/>
      <w:marBottom w:val="0"/>
      <w:divBdr>
        <w:top w:val="none" w:sz="0" w:space="0" w:color="auto"/>
        <w:left w:val="none" w:sz="0" w:space="0" w:color="auto"/>
        <w:bottom w:val="none" w:sz="0" w:space="0" w:color="auto"/>
        <w:right w:val="none" w:sz="0" w:space="0" w:color="auto"/>
      </w:divBdr>
      <w:divsChild>
        <w:div w:id="1587036367">
          <w:marLeft w:val="0"/>
          <w:marRight w:val="0"/>
          <w:marTop w:val="0"/>
          <w:marBottom w:val="0"/>
          <w:divBdr>
            <w:top w:val="none" w:sz="0" w:space="0" w:color="auto"/>
            <w:left w:val="none" w:sz="0" w:space="0" w:color="auto"/>
            <w:bottom w:val="none" w:sz="0" w:space="0" w:color="auto"/>
            <w:right w:val="none" w:sz="0" w:space="0" w:color="auto"/>
          </w:divBdr>
          <w:divsChild>
            <w:div w:id="228079612">
              <w:marLeft w:val="0"/>
              <w:marRight w:val="0"/>
              <w:marTop w:val="0"/>
              <w:marBottom w:val="0"/>
              <w:divBdr>
                <w:top w:val="none" w:sz="0" w:space="0" w:color="auto"/>
                <w:left w:val="none" w:sz="0" w:space="0" w:color="auto"/>
                <w:bottom w:val="none" w:sz="0" w:space="0" w:color="auto"/>
                <w:right w:val="none" w:sz="0" w:space="0" w:color="auto"/>
              </w:divBdr>
            </w:div>
            <w:div w:id="14953670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bettreport.com/wp-content/uploads/2017/03/David-Rockefeller-742601.jpeg" TargetMode="External"/><Relationship Id="rId13" Type="http://schemas.openxmlformats.org/officeDocument/2006/relationships/hyperlink" Target="http://www.nbcnewyork.com/news/local/David-Rockefeller-Famous-Family-Philanthropy-Billionaire-Death-101-416619223.html" TargetMode="External"/><Relationship Id="rId18" Type="http://schemas.openxmlformats.org/officeDocument/2006/relationships/hyperlink" Target="https://www.youtube.com/watch?v=BbnpN07J_zg" TargetMode="External"/><Relationship Id="rId3" Type="http://schemas.openxmlformats.org/officeDocument/2006/relationships/webSettings" Target="webSettings.xml"/><Relationship Id="rId21" Type="http://schemas.openxmlformats.org/officeDocument/2006/relationships/hyperlink" Target="https://www.youtube.com/watch?v=x-9Szj-M6yM" TargetMode="External"/><Relationship Id="rId7" Type="http://schemas.openxmlformats.org/officeDocument/2006/relationships/hyperlink" Target="https://www.corbettreport.com/david-rockefeller-eugenics-obsessed-globalist-dies-at-101/" TargetMode="External"/><Relationship Id="rId12" Type="http://schemas.openxmlformats.org/officeDocument/2006/relationships/hyperlink" Target="http://www.pbs.org/newshour/rundown/david-rockefeller-billionaire-philanthropist-businessman-dies-101/" TargetMode="External"/><Relationship Id="rId17" Type="http://schemas.openxmlformats.org/officeDocument/2006/relationships/hyperlink" Target="http://www.nytimes.com/1973/08/10/archives/from-a-china-traveler.htm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corbettreport.com/deal-with-the-devil-how-the-global-elite-re-colonized-china/" TargetMode="External"/><Relationship Id="rId20" Type="http://schemas.openxmlformats.org/officeDocument/2006/relationships/hyperlink" Target="https://www.corbettreport.com/newrss.xml" TargetMode="External"/><Relationship Id="rId1" Type="http://schemas.openxmlformats.org/officeDocument/2006/relationships/styles" Target="styles.xml"/><Relationship Id="rId6" Type="http://schemas.openxmlformats.org/officeDocument/2006/relationships/hyperlink" Target="https://www.corbettreport.com/author/admin/" TargetMode="External"/><Relationship Id="rId11" Type="http://schemas.openxmlformats.org/officeDocument/2006/relationships/hyperlink" Target="https://www.nytimes.com/2017/03/20/business/david-rockefeller-dead-chase-manhattan-banker.html" TargetMode="External"/><Relationship Id="rId24" Type="http://schemas.openxmlformats.org/officeDocument/2006/relationships/fontTable" Target="fontTable.xml"/><Relationship Id="rId5" Type="http://schemas.openxmlformats.org/officeDocument/2006/relationships/hyperlink" Target="https://www.corbettreport.com/david-rockefeller-eugenics-obsessed-globalist-dies-at-101/" TargetMode="External"/><Relationship Id="rId15" Type="http://schemas.openxmlformats.org/officeDocument/2006/relationships/hyperlink" Target="https://www.theguardian.com/world/2009/may/31/new-york-billionaire-philanthropists" TargetMode="External"/><Relationship Id="rId23" Type="http://schemas.openxmlformats.org/officeDocument/2006/relationships/hyperlink" Target="https://www.corbettreport.com/tag/rockefeller/" TargetMode="External"/><Relationship Id="rId10" Type="http://schemas.openxmlformats.org/officeDocument/2006/relationships/hyperlink" Target="http://theinternationalforecaster.com/" TargetMode="External"/><Relationship Id="rId19" Type="http://schemas.openxmlformats.org/officeDocument/2006/relationships/hyperlink" Target="https://earthlinggb.files.wordpress.com/2014/03/david-rockefeller-pround-internationalist.jpg" TargetMode="External"/><Relationship Id="rId4" Type="http://schemas.openxmlformats.org/officeDocument/2006/relationships/hyperlink" Target="https://www.corbettreport.com/david-rockefeller-eugenics-obsessed-globalist-dies-at-101/" TargetMode="External"/><Relationship Id="rId9" Type="http://schemas.openxmlformats.org/officeDocument/2006/relationships/image" Target="media/image1.jpeg"/><Relationship Id="rId14" Type="http://schemas.openxmlformats.org/officeDocument/2006/relationships/hyperlink" Target="http://www.wnd.com/2009/05/99105/" TargetMode="External"/><Relationship Id="rId22" Type="http://schemas.openxmlformats.org/officeDocument/2006/relationships/hyperlink" Target="https://www.corbettreport.com/category/artic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864</Words>
  <Characters>4754</Characters>
  <Application>Microsoft Office Word</Application>
  <DocSecurity>0</DocSecurity>
  <Lines>39</Lines>
  <Paragraphs>11</Paragraphs>
  <ScaleCrop>false</ScaleCrop>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Lenie Reedijk</dc:creator>
  <cp:keywords/>
  <dc:description/>
  <cp:lastModifiedBy>Lenie Reedijk</cp:lastModifiedBy>
  <cp:revision>2</cp:revision>
  <dcterms:created xsi:type="dcterms:W3CDTF">2021-07-14T18:54:00Z</dcterms:created>
  <dcterms:modified xsi:type="dcterms:W3CDTF">2021-07-14T18:55:00Z</dcterms:modified>
</cp:coreProperties>
</file>